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9E" w:rsidRPr="003B305F" w:rsidRDefault="00490C9E" w:rsidP="00490C9E">
      <w:pPr>
        <w:jc w:val="center"/>
        <w:rPr>
          <w:b/>
          <w:sz w:val="28"/>
          <w:szCs w:val="28"/>
        </w:rPr>
      </w:pPr>
      <w:r w:rsidRPr="003B305F">
        <w:rPr>
          <w:b/>
          <w:sz w:val="28"/>
          <w:szCs w:val="28"/>
        </w:rPr>
        <w:t>График загрузки информации в Базу данных показателей</w:t>
      </w:r>
    </w:p>
    <w:p w:rsidR="00490C9E" w:rsidRPr="003B305F" w:rsidRDefault="00490C9E" w:rsidP="00490C9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муниципальных образо</w:t>
      </w:r>
      <w:bookmarkStart w:id="0" w:name="_GoBack"/>
      <w:bookmarkEnd w:id="0"/>
      <w:r>
        <w:rPr>
          <w:b/>
          <w:sz w:val="28"/>
          <w:szCs w:val="28"/>
        </w:rPr>
        <w:t xml:space="preserve">ваний в </w:t>
      </w:r>
      <w:r w:rsidRPr="004B1FCD">
        <w:rPr>
          <w:b/>
          <w:sz w:val="28"/>
          <w:szCs w:val="28"/>
        </w:rPr>
        <w:t>2023 году</w:t>
      </w:r>
    </w:p>
    <w:p w:rsidR="00490C9E" w:rsidRPr="0054737B" w:rsidRDefault="00490C9E" w:rsidP="00490C9E">
      <w:pPr>
        <w:spacing w:after="360" w:line="240" w:lineRule="exact"/>
        <w:jc w:val="center"/>
        <w:rPr>
          <w:sz w:val="20"/>
        </w:rPr>
      </w:pPr>
      <w:r w:rsidRPr="003B305F">
        <w:rPr>
          <w:sz w:val="20"/>
        </w:rPr>
        <w:t>(загрузка информации в БД ПМО региона осуществляется территориальными органами государственной статистики)</w:t>
      </w:r>
    </w:p>
    <w:tbl>
      <w:tblPr>
        <w:tblW w:w="203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109"/>
        <w:gridCol w:w="284"/>
        <w:gridCol w:w="1977"/>
        <w:gridCol w:w="177"/>
        <w:gridCol w:w="2084"/>
        <w:gridCol w:w="1176"/>
        <w:gridCol w:w="1086"/>
        <w:gridCol w:w="1692"/>
        <w:gridCol w:w="570"/>
        <w:gridCol w:w="1698"/>
        <w:gridCol w:w="6"/>
        <w:gridCol w:w="3113"/>
        <w:gridCol w:w="2700"/>
      </w:tblGrid>
      <w:tr w:rsidR="00490C9E" w:rsidRPr="00067665" w:rsidTr="000B7970">
        <w:trPr>
          <w:gridAfter w:val="2"/>
          <w:wAfter w:w="5813" w:type="dxa"/>
          <w:trHeight w:val="107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9E" w:rsidRPr="00067665" w:rsidRDefault="00490C9E" w:rsidP="000B7970">
            <w:pPr>
              <w:jc w:val="center"/>
              <w:rPr>
                <w:b/>
                <w:bCs/>
              </w:rPr>
            </w:pPr>
            <w:r w:rsidRPr="00067665">
              <w:rPr>
                <w:b/>
                <w:bCs/>
              </w:rPr>
              <w:t xml:space="preserve">№ </w:t>
            </w:r>
            <w:proofErr w:type="gramStart"/>
            <w:r w:rsidRPr="00067665">
              <w:rPr>
                <w:b/>
                <w:bCs/>
              </w:rPr>
              <w:t>п</w:t>
            </w:r>
            <w:proofErr w:type="gramEnd"/>
            <w:r w:rsidRPr="00067665">
              <w:rPr>
                <w:b/>
                <w:bCs/>
              </w:rPr>
              <w:t>/п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9E" w:rsidRPr="00067665" w:rsidRDefault="00490C9E" w:rsidP="000B7970">
            <w:pPr>
              <w:jc w:val="center"/>
              <w:rPr>
                <w:b/>
                <w:bCs/>
              </w:rPr>
            </w:pPr>
            <w:r w:rsidRPr="00067665">
              <w:rPr>
                <w:b/>
                <w:bCs/>
              </w:rPr>
              <w:t>Форма отчетности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9E" w:rsidRPr="00067665" w:rsidRDefault="00490C9E" w:rsidP="000B7970">
            <w:pPr>
              <w:jc w:val="center"/>
              <w:rPr>
                <w:b/>
                <w:bCs/>
              </w:rPr>
            </w:pPr>
            <w:r w:rsidRPr="00067665">
              <w:rPr>
                <w:b/>
                <w:bCs/>
              </w:rPr>
              <w:t>Периодичность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9E" w:rsidRPr="00067665" w:rsidRDefault="00490C9E" w:rsidP="000B79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сбора данных</w:t>
            </w:r>
            <w:r>
              <w:rPr>
                <w:b/>
                <w:bCs/>
              </w:rPr>
              <w:br/>
              <w:t>по форме (работе)</w:t>
            </w:r>
            <w:r>
              <w:rPr>
                <w:b/>
                <w:bCs/>
              </w:rPr>
              <w:br/>
            </w:r>
            <w:r w:rsidRPr="00067665">
              <w:rPr>
                <w:b/>
                <w:bCs/>
              </w:rPr>
              <w:t>от респондентов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9E" w:rsidRPr="00067665" w:rsidRDefault="00490C9E" w:rsidP="000B7970">
            <w:pPr>
              <w:jc w:val="center"/>
              <w:rPr>
                <w:b/>
                <w:bCs/>
              </w:rPr>
            </w:pPr>
            <w:r w:rsidRPr="00067665">
              <w:rPr>
                <w:b/>
                <w:bCs/>
              </w:rPr>
              <w:t>Срок предоставления официа</w:t>
            </w:r>
            <w:r>
              <w:rPr>
                <w:b/>
                <w:bCs/>
              </w:rPr>
              <w:t>льной статистической информации</w:t>
            </w:r>
            <w:r>
              <w:rPr>
                <w:b/>
                <w:bCs/>
              </w:rPr>
              <w:br/>
            </w:r>
            <w:r w:rsidRPr="00067665">
              <w:rPr>
                <w:b/>
                <w:bCs/>
              </w:rPr>
              <w:t>по ФПСР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9E" w:rsidRPr="00067665" w:rsidRDefault="00490C9E" w:rsidP="000B79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загрузки</w:t>
            </w:r>
            <w:r>
              <w:rPr>
                <w:b/>
                <w:bCs/>
              </w:rPr>
              <w:br/>
            </w:r>
            <w:r w:rsidRPr="00067665">
              <w:rPr>
                <w:b/>
                <w:bCs/>
              </w:rPr>
              <w:t>в БД ПМО</w:t>
            </w:r>
          </w:p>
        </w:tc>
      </w:tr>
      <w:tr w:rsidR="00490C9E" w:rsidRPr="004B1FCD" w:rsidTr="000B7970">
        <w:trPr>
          <w:gridAfter w:val="2"/>
          <w:wAfter w:w="5813" w:type="dxa"/>
          <w:trHeight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1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3-Ф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 xml:space="preserve">квартальная </w:t>
            </w:r>
          </w:p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proofErr w:type="gramStart"/>
            <w:r w:rsidRPr="004B1FCD">
              <w:rPr>
                <w:bCs/>
                <w:szCs w:val="24"/>
              </w:rPr>
              <w:t>(на 1 января,1 апреля,</w:t>
            </w:r>
            <w:proofErr w:type="gramEnd"/>
          </w:p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proofErr w:type="gramStart"/>
            <w:r w:rsidRPr="004B1FCD">
              <w:rPr>
                <w:bCs/>
                <w:szCs w:val="24"/>
              </w:rPr>
              <w:t>1 июля,1 октября)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на следующий день после отчетного периода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на 14–18-й рабочий день после отчетного периода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1 февраля</w:t>
            </w:r>
          </w:p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26 апреля</w:t>
            </w:r>
          </w:p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26 июля</w:t>
            </w:r>
          </w:p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25 октября</w:t>
            </w:r>
          </w:p>
        </w:tc>
      </w:tr>
      <w:tr w:rsidR="00490C9E" w:rsidRPr="004B1FCD" w:rsidTr="000B7970">
        <w:trPr>
          <w:gridAfter w:val="3"/>
          <w:wAfter w:w="5819" w:type="dxa"/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2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1-ТОР</w:t>
            </w:r>
            <w:proofErr w:type="gramStart"/>
            <w:r w:rsidRPr="004B1FCD">
              <w:rPr>
                <w:szCs w:val="24"/>
              </w:rPr>
              <w:t>Г(</w:t>
            </w:r>
            <w:proofErr w:type="gramEnd"/>
            <w:r w:rsidRPr="004B1FCD">
              <w:rPr>
                <w:szCs w:val="24"/>
              </w:rPr>
              <w:t>МО)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квартальная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с 1-го по 5-й рабочий день после отчетного квартала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spacing w:line="200" w:lineRule="exact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на 19–23-й рабочий день после отчетного периода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8 февраля</w:t>
            </w:r>
          </w:p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3 мая</w:t>
            </w:r>
          </w:p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2 августа</w:t>
            </w:r>
          </w:p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bCs/>
                <w:szCs w:val="24"/>
              </w:rPr>
              <w:t>1 ноября</w:t>
            </w:r>
          </w:p>
        </w:tc>
      </w:tr>
      <w:tr w:rsidR="00490C9E" w:rsidRPr="004B1FCD" w:rsidTr="000B7970">
        <w:trPr>
          <w:gridAfter w:val="3"/>
          <w:wAfter w:w="5819" w:type="dxa"/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3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 xml:space="preserve">П-1, П-5 (м) </w:t>
            </w:r>
            <w:r w:rsidRPr="004B1FCD">
              <w:rPr>
                <w:szCs w:val="24"/>
              </w:rPr>
              <w:br/>
              <w:t>Оборот розничной торговли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квартальная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с 1-го по 10-й рабочий день после отчетного периода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spacing w:line="200" w:lineRule="exact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на 25-й рабочий день после отчетного периода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10 февраля</w:t>
            </w:r>
          </w:p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10 мая</w:t>
            </w:r>
          </w:p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4 августа</w:t>
            </w:r>
          </w:p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3 ноября</w:t>
            </w:r>
          </w:p>
        </w:tc>
      </w:tr>
      <w:tr w:rsidR="00490C9E" w:rsidRPr="004B1FCD" w:rsidTr="000B7970">
        <w:trPr>
          <w:gridAfter w:val="3"/>
          <w:wAfter w:w="5819" w:type="dxa"/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4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П-1, П-5 (м)</w:t>
            </w:r>
            <w:r w:rsidRPr="004B1FCD">
              <w:rPr>
                <w:szCs w:val="24"/>
              </w:rPr>
              <w:br/>
              <w:t>Оборот общественного питания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квартальная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с 1-го по 10-й рабочий день после отчетного периода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spacing w:line="200" w:lineRule="exact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на 25-й рабочий день после отчетного периода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10 февраля</w:t>
            </w:r>
          </w:p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10 мая</w:t>
            </w:r>
          </w:p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4 августа</w:t>
            </w:r>
          </w:p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3 ноября</w:t>
            </w:r>
          </w:p>
        </w:tc>
      </w:tr>
      <w:tr w:rsidR="00490C9E" w:rsidRPr="004B1FCD" w:rsidTr="000B7970">
        <w:trPr>
          <w:gridAfter w:val="3"/>
          <w:wAfter w:w="5819" w:type="dxa"/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5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3-ярмарка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квартальная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с 5-го по 10-й день после отчетного квартала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spacing w:line="200" w:lineRule="exact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на 19–23-й рабочий день второго месяца после отчетного периода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3 марта</w:t>
            </w:r>
          </w:p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2 июня</w:t>
            </w:r>
          </w:p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31 августа</w:t>
            </w:r>
          </w:p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1 декабря</w:t>
            </w:r>
          </w:p>
        </w:tc>
      </w:tr>
      <w:tr w:rsidR="00490C9E" w:rsidRPr="004B1FCD" w:rsidTr="000B7970">
        <w:trPr>
          <w:gridAfter w:val="3"/>
          <w:wAfter w:w="5819" w:type="dxa"/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6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3-рынок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квартальная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 xml:space="preserve">с 15-го по 25-й день </w:t>
            </w:r>
            <w:r w:rsidRPr="004B1FCD">
              <w:rPr>
                <w:szCs w:val="24"/>
              </w:rPr>
              <w:br/>
              <w:t>первого месяца отчетного квартала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spacing w:line="200" w:lineRule="exact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на 19–23-й рабочий день второго месяца после отчетного периода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3 марта</w:t>
            </w:r>
          </w:p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2 июня</w:t>
            </w:r>
          </w:p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31 августа</w:t>
            </w:r>
          </w:p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1 декабря</w:t>
            </w:r>
          </w:p>
        </w:tc>
      </w:tr>
      <w:tr w:rsidR="00490C9E" w:rsidRPr="004B1FCD" w:rsidTr="000B7970">
        <w:trPr>
          <w:gridAfter w:val="3"/>
          <w:wAfter w:w="5819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lastRenderedPageBreak/>
              <w:t>7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22-ЖКХ (субсидии)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квартальная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с 1-го по 16-й день после отчетного периода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spacing w:line="200" w:lineRule="exact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на 40-й рабочий день после отчетного периода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7 марта</w:t>
            </w:r>
          </w:p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31 мая</w:t>
            </w:r>
          </w:p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25 августа</w:t>
            </w:r>
          </w:p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27 ноября</w:t>
            </w:r>
          </w:p>
        </w:tc>
      </w:tr>
      <w:tr w:rsidR="00490C9E" w:rsidRPr="004B1FCD" w:rsidTr="000B7970">
        <w:trPr>
          <w:gridAfter w:val="3"/>
          <w:wAfter w:w="5819" w:type="dxa"/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8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26-ЖКХ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квартальная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с 1-го по 17-й день после отчетного периода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spacing w:line="200" w:lineRule="exact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на 40-й рабочий день после отчетного периода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7 марта</w:t>
            </w:r>
          </w:p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31 мая</w:t>
            </w:r>
          </w:p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25 августа</w:t>
            </w:r>
          </w:p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27 ноября</w:t>
            </w:r>
          </w:p>
        </w:tc>
      </w:tr>
      <w:tr w:rsidR="00490C9E" w:rsidRPr="004B1FCD" w:rsidTr="000B7970">
        <w:trPr>
          <w:gridAfter w:val="3"/>
          <w:wAfter w:w="5819" w:type="dxa"/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9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П-4 (для показателей 8423005, 8423006, 8423007)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 xml:space="preserve">квартальная </w:t>
            </w:r>
          </w:p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нарастающим итогом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с 1-го рабочего дня по 15-е число после отчетного периода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spacing w:line="200" w:lineRule="exact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на 38–42-й рабочий день после отчетного периода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10 марта</w:t>
            </w:r>
          </w:p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2 июня</w:t>
            </w:r>
          </w:p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25 августа</w:t>
            </w:r>
          </w:p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29 ноября</w:t>
            </w:r>
          </w:p>
        </w:tc>
      </w:tr>
      <w:tr w:rsidR="00490C9E" w:rsidRPr="004B1FCD" w:rsidTr="000B7970">
        <w:trPr>
          <w:gridAfter w:val="3"/>
          <w:wAfter w:w="5819" w:type="dxa"/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10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П-1, П-5 (</w:t>
            </w:r>
            <w:r>
              <w:rPr>
                <w:szCs w:val="24"/>
              </w:rPr>
              <w:t>м</w:t>
            </w:r>
            <w:r w:rsidRPr="004B1FCD">
              <w:rPr>
                <w:szCs w:val="24"/>
              </w:rPr>
              <w:t>)</w:t>
            </w:r>
            <w:r w:rsidRPr="004B1FCD">
              <w:rPr>
                <w:szCs w:val="24"/>
              </w:rPr>
              <w:br/>
              <w:t>(8401011, 8401012)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proofErr w:type="gramStart"/>
            <w:r w:rsidRPr="004B1FCD">
              <w:rPr>
                <w:szCs w:val="24"/>
              </w:rPr>
              <w:t>квартальная</w:t>
            </w:r>
            <w:proofErr w:type="gramEnd"/>
            <w:r w:rsidRPr="004B1FCD">
              <w:rPr>
                <w:szCs w:val="24"/>
              </w:rPr>
              <w:t xml:space="preserve"> </w:t>
            </w:r>
            <w:r w:rsidRPr="004B1FCD">
              <w:rPr>
                <w:szCs w:val="24"/>
              </w:rPr>
              <w:br/>
              <w:t>нарастающим итогом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с 1-го по 10-й рабочий день после отчетного периода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spacing w:line="200" w:lineRule="exact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на 46-й рабочий день после отчетного периода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16 марта</w:t>
            </w:r>
          </w:p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8 июня</w:t>
            </w:r>
          </w:p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4 сентября</w:t>
            </w:r>
          </w:p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5 декабря</w:t>
            </w:r>
          </w:p>
        </w:tc>
      </w:tr>
      <w:tr w:rsidR="00490C9E" w:rsidRPr="004B1FCD" w:rsidTr="000B7970">
        <w:trPr>
          <w:gridAfter w:val="3"/>
          <w:wAfter w:w="5819" w:type="dxa"/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11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 xml:space="preserve">П-1 </w:t>
            </w:r>
            <w:r w:rsidRPr="004B1FCD">
              <w:rPr>
                <w:szCs w:val="24"/>
              </w:rPr>
              <w:br/>
              <w:t xml:space="preserve">Отгружено товаров </w:t>
            </w:r>
            <w:r w:rsidRPr="004B1FCD">
              <w:rPr>
                <w:szCs w:val="24"/>
              </w:rPr>
              <w:br/>
              <w:t>собственного производства,</w:t>
            </w:r>
            <w:r w:rsidRPr="004B1FCD">
              <w:rPr>
                <w:szCs w:val="24"/>
              </w:rPr>
              <w:br/>
              <w:t>выполнено работ и услуг</w:t>
            </w:r>
            <w:r w:rsidRPr="004B1FCD">
              <w:rPr>
                <w:szCs w:val="24"/>
              </w:rPr>
              <w:br/>
              <w:t>собственными силами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proofErr w:type="gramStart"/>
            <w:r w:rsidRPr="004B1FCD">
              <w:rPr>
                <w:szCs w:val="24"/>
              </w:rPr>
              <w:t>квартальная</w:t>
            </w:r>
            <w:proofErr w:type="gramEnd"/>
            <w:r w:rsidRPr="004B1FCD">
              <w:rPr>
                <w:szCs w:val="24"/>
              </w:rPr>
              <w:t xml:space="preserve"> </w:t>
            </w:r>
            <w:r w:rsidRPr="004B1FCD">
              <w:rPr>
                <w:szCs w:val="24"/>
              </w:rPr>
              <w:br/>
              <w:t>нарастающим итогом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с 1-го по 10-й рабочий день после отчетного периода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spacing w:line="200" w:lineRule="exact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на 46-й рабочий день  после отчетного периода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16 марта</w:t>
            </w:r>
          </w:p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8 июня</w:t>
            </w:r>
          </w:p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4 сентября</w:t>
            </w:r>
          </w:p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5 декабря</w:t>
            </w:r>
          </w:p>
        </w:tc>
      </w:tr>
      <w:tr w:rsidR="00490C9E" w:rsidRPr="004B1FCD" w:rsidTr="000B7970">
        <w:trPr>
          <w:gridAfter w:val="3"/>
          <w:wAfter w:w="5819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12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9-сх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годовая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с 29 ноября по 12 января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spacing w:line="200" w:lineRule="exact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6 марта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szCs w:val="24"/>
              </w:rPr>
              <w:t>6 марта</w:t>
            </w:r>
          </w:p>
        </w:tc>
      </w:tr>
      <w:tr w:rsidR="00490C9E" w:rsidRPr="004B1FCD" w:rsidTr="000B7970">
        <w:trPr>
          <w:gridAfter w:val="3"/>
          <w:wAfter w:w="5819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13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2-кооператив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годовая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c 14 по 25 января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spacing w:line="200" w:lineRule="exact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5 марта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9E" w:rsidRPr="004B1FCD" w:rsidRDefault="00490C9E" w:rsidP="000B7970">
            <w:pPr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6 марта</w:t>
            </w:r>
          </w:p>
        </w:tc>
      </w:tr>
      <w:tr w:rsidR="00490C9E" w:rsidRPr="004B1FCD" w:rsidTr="000B7970">
        <w:trPr>
          <w:gridAfter w:val="3"/>
          <w:wAfter w:w="5819" w:type="dxa"/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14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 xml:space="preserve">29-сх, </w:t>
            </w:r>
            <w:r w:rsidRPr="004B1FCD">
              <w:rPr>
                <w:szCs w:val="24"/>
              </w:rPr>
              <w:br w:type="page"/>
              <w:t>2-фермер, 2</w:t>
            </w:r>
          </w:p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(8007018)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1 раз в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ноябрь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spacing w:line="200" w:lineRule="exact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5 марта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9E" w:rsidRPr="004B1FCD" w:rsidRDefault="00490C9E" w:rsidP="000B7970">
            <w:pPr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6 марта</w:t>
            </w:r>
          </w:p>
        </w:tc>
      </w:tr>
      <w:tr w:rsidR="00490C9E" w:rsidRPr="004B1FCD" w:rsidTr="000B7970">
        <w:trPr>
          <w:gridAfter w:val="3"/>
          <w:wAfter w:w="5819" w:type="dxa"/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15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П-4 (для показателей 8423015, 8423016, 8423017)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январь-декабрь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 xml:space="preserve">с 1-го рабочего дня по 15-е число после отчетного </w:t>
            </w:r>
            <w:r w:rsidRPr="004B1FCD">
              <w:rPr>
                <w:szCs w:val="24"/>
              </w:rPr>
              <w:lastRenderedPageBreak/>
              <w:t>периода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spacing w:line="200" w:lineRule="exact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lastRenderedPageBreak/>
              <w:t>на 38–42-й рабочий день после отчетного периода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10 марта</w:t>
            </w:r>
          </w:p>
        </w:tc>
      </w:tr>
      <w:tr w:rsidR="00490C9E" w:rsidRPr="004B1FCD" w:rsidTr="000B7970">
        <w:trPr>
          <w:gridAfter w:val="3"/>
          <w:wAfter w:w="5819" w:type="dxa"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lastRenderedPageBreak/>
              <w:t>16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21-сх,</w:t>
            </w:r>
            <w:r>
              <w:rPr>
                <w:szCs w:val="24"/>
              </w:rPr>
              <w:t xml:space="preserve"> 2-фермер, </w:t>
            </w:r>
            <w:r w:rsidRPr="004B1FCD">
              <w:rPr>
                <w:szCs w:val="24"/>
              </w:rPr>
              <w:t>3-фермер (МП)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годовая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январь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spacing w:line="200" w:lineRule="exact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14 марта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szCs w:val="24"/>
              </w:rPr>
              <w:t>14 марта</w:t>
            </w:r>
          </w:p>
        </w:tc>
      </w:tr>
      <w:tr w:rsidR="00490C9E" w:rsidRPr="004B1FCD" w:rsidTr="000B7970">
        <w:trPr>
          <w:gridAfter w:val="3"/>
          <w:wAfter w:w="5819" w:type="dxa"/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17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П-3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годовая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с 1-го рабочего дня по 30-е число после отчетного периода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spacing w:line="200" w:lineRule="exact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на 45-й рабочий день после отчетного периода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9E" w:rsidRPr="004B1FCD" w:rsidRDefault="00490C9E" w:rsidP="000B7970">
            <w:pPr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15 марта</w:t>
            </w:r>
          </w:p>
        </w:tc>
      </w:tr>
      <w:tr w:rsidR="00490C9E" w:rsidRPr="004B1FCD" w:rsidTr="000B7970">
        <w:trPr>
          <w:gridAfter w:val="3"/>
          <w:wAfter w:w="5819" w:type="dxa"/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18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 xml:space="preserve">29-сх, </w:t>
            </w:r>
            <w:r w:rsidRPr="004B1FCD">
              <w:rPr>
                <w:szCs w:val="24"/>
              </w:rPr>
              <w:br w:type="page"/>
              <w:t>2-фермер, 2</w:t>
            </w:r>
          </w:p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(8007023)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1 раз в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ноябрь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spacing w:line="200" w:lineRule="exact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21 марта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9E" w:rsidRPr="004B1FCD" w:rsidRDefault="00490C9E" w:rsidP="000B7970">
            <w:pPr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21 марта</w:t>
            </w:r>
          </w:p>
        </w:tc>
      </w:tr>
      <w:tr w:rsidR="00490C9E" w:rsidRPr="004B1FCD" w:rsidTr="000B7970">
        <w:trPr>
          <w:gridAfter w:val="3"/>
          <w:wAfter w:w="5819" w:type="dxa"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19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3-ДГ (</w:t>
            </w:r>
            <w:proofErr w:type="spellStart"/>
            <w:r w:rsidRPr="004B1FCD">
              <w:rPr>
                <w:szCs w:val="24"/>
              </w:rPr>
              <w:t>мо</w:t>
            </w:r>
            <w:proofErr w:type="spellEnd"/>
            <w:r w:rsidRPr="004B1FCD">
              <w:rPr>
                <w:szCs w:val="24"/>
              </w:rPr>
              <w:t>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годовая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с 10 по 15 февраля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spacing w:line="200" w:lineRule="exact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25 марта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9E" w:rsidRPr="004B1FCD" w:rsidRDefault="00490C9E" w:rsidP="000B7970">
            <w:pPr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27 марта</w:t>
            </w:r>
          </w:p>
        </w:tc>
      </w:tr>
      <w:tr w:rsidR="00490C9E" w:rsidRPr="004B1FCD" w:rsidTr="000B7970">
        <w:trPr>
          <w:gridAfter w:val="3"/>
          <w:wAfter w:w="5819" w:type="dxa"/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20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1-разрешение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1 раз в год</w:t>
            </w:r>
          </w:p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(за январь-декабрь)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1 числа после отчетного периода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spacing w:line="200" w:lineRule="exact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28 марта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9E" w:rsidRPr="004B1FCD" w:rsidRDefault="00490C9E" w:rsidP="000B7970">
            <w:pPr>
              <w:spacing w:line="200" w:lineRule="exact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28 марта</w:t>
            </w:r>
          </w:p>
        </w:tc>
      </w:tr>
      <w:tr w:rsidR="00490C9E" w:rsidRPr="004B1FCD" w:rsidTr="000B7970">
        <w:trPr>
          <w:gridAfter w:val="3"/>
          <w:wAfter w:w="5819" w:type="dxa"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21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85-К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годовая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с 9 по 20 января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spacing w:line="200" w:lineRule="exact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30 марта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9E" w:rsidRPr="004B1FCD" w:rsidRDefault="00490C9E" w:rsidP="000B7970">
            <w:pPr>
              <w:spacing w:line="200" w:lineRule="exact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30 марта</w:t>
            </w:r>
          </w:p>
        </w:tc>
      </w:tr>
      <w:tr w:rsidR="00490C9E" w:rsidRPr="004B1FCD" w:rsidTr="000B7970">
        <w:trPr>
          <w:gridAfter w:val="3"/>
          <w:wAfter w:w="5819" w:type="dxa"/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22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24-сх, 3-фермер,</w:t>
            </w:r>
            <w:r w:rsidRPr="004B1FCD">
              <w:rPr>
                <w:szCs w:val="24"/>
              </w:rPr>
              <w:br/>
              <w:t>3-фермер (МП), 2</w:t>
            </w:r>
          </w:p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(8007020)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годовая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январь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spacing w:line="200" w:lineRule="exact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11 апреля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9E" w:rsidRPr="004B1FCD" w:rsidRDefault="00490C9E" w:rsidP="000B7970">
            <w:pPr>
              <w:spacing w:line="200" w:lineRule="exact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11 апреля</w:t>
            </w:r>
          </w:p>
        </w:tc>
      </w:tr>
      <w:tr w:rsidR="00490C9E" w:rsidRPr="004B1FCD" w:rsidTr="000B7970">
        <w:trPr>
          <w:gridAfter w:val="3"/>
          <w:wAfter w:w="5819" w:type="dxa"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23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10-мех (краткая)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1 раз в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с 7 декабря по 20 января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spacing w:line="200" w:lineRule="exact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15 апреля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9E" w:rsidRPr="004B1FCD" w:rsidRDefault="00490C9E" w:rsidP="000B7970">
            <w:pPr>
              <w:spacing w:line="200" w:lineRule="exact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17 апреля</w:t>
            </w:r>
          </w:p>
        </w:tc>
      </w:tr>
      <w:tr w:rsidR="00490C9E" w:rsidRPr="004B1FCD" w:rsidTr="000B7970">
        <w:trPr>
          <w:gridAfter w:val="3"/>
          <w:wAfter w:w="5819" w:type="dxa"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24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1-жилфонд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годовая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с 15 января по 5 февраля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spacing w:line="200" w:lineRule="exact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20 апреля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9E" w:rsidRPr="004B1FCD" w:rsidRDefault="00490C9E" w:rsidP="000B7970">
            <w:pPr>
              <w:spacing w:line="200" w:lineRule="exact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20 апреля</w:t>
            </w:r>
          </w:p>
        </w:tc>
      </w:tr>
      <w:tr w:rsidR="00490C9E" w:rsidRPr="004B1FCD" w:rsidTr="000B7970">
        <w:trPr>
          <w:gridAfter w:val="3"/>
          <w:wAfter w:w="5819" w:type="dxa"/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25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 xml:space="preserve">Расчет численности </w:t>
            </w:r>
            <w:r w:rsidRPr="004B1FCD">
              <w:rPr>
                <w:szCs w:val="24"/>
              </w:rPr>
              <w:br/>
              <w:t>населения на 01.01.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годовая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март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spacing w:line="200" w:lineRule="exact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25 апреля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9E" w:rsidRPr="004B1FCD" w:rsidRDefault="00490C9E" w:rsidP="000B7970">
            <w:pPr>
              <w:spacing w:line="200" w:lineRule="exact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25 апреля</w:t>
            </w:r>
          </w:p>
        </w:tc>
      </w:tr>
      <w:tr w:rsidR="00490C9E" w:rsidRPr="004B1FCD" w:rsidTr="000B7970">
        <w:trPr>
          <w:gridAfter w:val="3"/>
          <w:wAfter w:w="5819" w:type="dxa"/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26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proofErr w:type="gramStart"/>
            <w:r w:rsidRPr="004B1FCD">
              <w:rPr>
                <w:szCs w:val="24"/>
              </w:rPr>
              <w:t>Оборот розничной торговли пищевыми продуктами, включая напитки</w:t>
            </w:r>
            <w:r w:rsidRPr="004B1FCD">
              <w:rPr>
                <w:szCs w:val="24"/>
              </w:rPr>
              <w:br/>
              <w:t xml:space="preserve"> (№№ П-1, П-5 (м), ПМ, 1-ТОРГ, 3-ТОРГ (ПМ), МП (микро),</w:t>
            </w:r>
            <w:proofErr w:type="gramEnd"/>
          </w:p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3-рынок, 3-ярмарка,</w:t>
            </w:r>
          </w:p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proofErr w:type="gramStart"/>
            <w:r w:rsidRPr="004B1FCD">
              <w:rPr>
                <w:szCs w:val="24"/>
              </w:rPr>
              <w:lastRenderedPageBreak/>
              <w:t xml:space="preserve">1-ИП (торговля), Б-1, </w:t>
            </w:r>
            <w:proofErr w:type="spellStart"/>
            <w:r w:rsidRPr="004B1FCD">
              <w:rPr>
                <w:szCs w:val="24"/>
              </w:rPr>
              <w:t>дорасчет</w:t>
            </w:r>
            <w:proofErr w:type="spellEnd"/>
            <w:r w:rsidRPr="004B1FCD">
              <w:rPr>
                <w:szCs w:val="24"/>
              </w:rPr>
              <w:t>)</w:t>
            </w:r>
            <w:proofErr w:type="gramEnd"/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lastRenderedPageBreak/>
              <w:t>годовая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30 января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spacing w:line="200" w:lineRule="exact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1 мая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9E" w:rsidRPr="004B1FCD" w:rsidRDefault="00490C9E" w:rsidP="000B7970">
            <w:pPr>
              <w:spacing w:line="200" w:lineRule="exact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2 мая</w:t>
            </w:r>
          </w:p>
        </w:tc>
      </w:tr>
      <w:tr w:rsidR="00490C9E" w:rsidRPr="004B1FCD" w:rsidTr="000B7970">
        <w:trPr>
          <w:gridAfter w:val="3"/>
          <w:wAfter w:w="5819" w:type="dxa"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lastRenderedPageBreak/>
              <w:t>27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4-ОС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годовая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с 1 по 25 января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spacing w:line="200" w:lineRule="exact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5 мая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9E" w:rsidRPr="004B1FCD" w:rsidRDefault="00490C9E" w:rsidP="000B7970">
            <w:pPr>
              <w:spacing w:line="200" w:lineRule="exact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5 мая</w:t>
            </w:r>
          </w:p>
        </w:tc>
      </w:tr>
      <w:tr w:rsidR="00490C9E" w:rsidRPr="004B1FCD" w:rsidTr="000B7970">
        <w:trPr>
          <w:gridAfter w:val="3"/>
          <w:wAfter w:w="5819" w:type="dxa"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28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24-сх, 3-фермер, </w:t>
            </w:r>
            <w:r w:rsidRPr="004B1FCD">
              <w:rPr>
                <w:szCs w:val="24"/>
              </w:rPr>
              <w:t>3-фермер (МП), 2</w:t>
            </w:r>
            <w:r>
              <w:rPr>
                <w:szCs w:val="24"/>
              </w:rPr>
              <w:t xml:space="preserve"> </w:t>
            </w:r>
            <w:r w:rsidRPr="004B1FCD">
              <w:rPr>
                <w:szCs w:val="24"/>
              </w:rPr>
              <w:t>(8007020, 8007021)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годовая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январь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spacing w:line="200" w:lineRule="exact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23 мая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9E" w:rsidRPr="004B1FCD" w:rsidRDefault="00490C9E" w:rsidP="000B7970">
            <w:pPr>
              <w:spacing w:line="200" w:lineRule="exact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23 мая</w:t>
            </w:r>
          </w:p>
        </w:tc>
      </w:tr>
      <w:tr w:rsidR="00490C9E" w:rsidRPr="004B1FCD" w:rsidTr="000B7970">
        <w:trPr>
          <w:gridAfter w:val="3"/>
          <w:wAfter w:w="5819" w:type="dxa"/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29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1-КСР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годовая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с 1 января по 1 февраля (</w:t>
            </w:r>
            <w:proofErr w:type="gramStart"/>
            <w:r w:rsidRPr="004B1FCD">
              <w:rPr>
                <w:szCs w:val="24"/>
              </w:rPr>
              <w:t>сезонные</w:t>
            </w:r>
            <w:proofErr w:type="gramEnd"/>
            <w:r w:rsidRPr="004B1FCD">
              <w:rPr>
                <w:szCs w:val="24"/>
              </w:rPr>
              <w:t xml:space="preserve"> – по окончании сезона)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spacing w:line="200" w:lineRule="exact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 xml:space="preserve">4-я неделя мая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9E" w:rsidRPr="004B1FCD" w:rsidRDefault="00490C9E" w:rsidP="000B7970">
            <w:pPr>
              <w:spacing w:line="200" w:lineRule="exact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26 мая</w:t>
            </w:r>
          </w:p>
        </w:tc>
      </w:tr>
      <w:tr w:rsidR="00490C9E" w:rsidRPr="004B1FCD" w:rsidTr="000B7970">
        <w:trPr>
          <w:gridAfter w:val="3"/>
          <w:wAfter w:w="5819" w:type="dxa"/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30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4-жилфонд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годовая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 xml:space="preserve">с 1-го рабочего дня января </w:t>
            </w:r>
          </w:p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по 15 февраля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spacing w:line="200" w:lineRule="exact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1 июня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9E" w:rsidRPr="004B1FCD" w:rsidRDefault="00490C9E" w:rsidP="000B7970">
            <w:pPr>
              <w:spacing w:line="200" w:lineRule="exact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1 июня</w:t>
            </w:r>
          </w:p>
        </w:tc>
      </w:tr>
      <w:tr w:rsidR="00490C9E" w:rsidRPr="004B1FCD" w:rsidTr="000B7970">
        <w:trPr>
          <w:gridAfter w:val="3"/>
          <w:wAfter w:w="5819" w:type="dxa"/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31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1-услуги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годовая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с 1 февраля по 1 марта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на 19–23-й рабочий день через</w:t>
            </w:r>
            <w:r>
              <w:rPr>
                <w:szCs w:val="24"/>
              </w:rPr>
              <w:t xml:space="preserve"> </w:t>
            </w:r>
            <w:r w:rsidRPr="004B1FCD">
              <w:rPr>
                <w:szCs w:val="24"/>
              </w:rPr>
              <w:t>5 месяцев после отчетного периода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9E" w:rsidRPr="004B1FCD" w:rsidRDefault="00490C9E" w:rsidP="000B7970">
            <w:pPr>
              <w:spacing w:line="200" w:lineRule="exact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30 июня</w:t>
            </w:r>
          </w:p>
        </w:tc>
      </w:tr>
      <w:tr w:rsidR="00490C9E" w:rsidRPr="004B1FCD" w:rsidTr="000B7970">
        <w:trPr>
          <w:gridAfter w:val="3"/>
          <w:wAfter w:w="5819" w:type="dxa"/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32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 xml:space="preserve">СТАТЭК "Естественное </w:t>
            </w:r>
            <w:r w:rsidRPr="004B1FCD">
              <w:rPr>
                <w:szCs w:val="24"/>
              </w:rPr>
              <w:br/>
              <w:t>движение населения"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годовая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май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spacing w:line="200" w:lineRule="exact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2 июля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9E" w:rsidRPr="004B1FCD" w:rsidRDefault="00490C9E" w:rsidP="000B7970">
            <w:pPr>
              <w:spacing w:line="200" w:lineRule="exact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3 июля</w:t>
            </w:r>
          </w:p>
        </w:tc>
      </w:tr>
      <w:tr w:rsidR="00490C9E" w:rsidRPr="004B1FCD" w:rsidTr="000B7970">
        <w:trPr>
          <w:gridAfter w:val="3"/>
          <w:wAfter w:w="5819" w:type="dxa"/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33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Миграция населения</w:t>
            </w:r>
            <w:r w:rsidRPr="004B1FCD">
              <w:rPr>
                <w:szCs w:val="24"/>
              </w:rPr>
              <w:br/>
              <w:t>РТ</w:t>
            </w:r>
            <w:proofErr w:type="gramStart"/>
            <w:r w:rsidRPr="004B1FCD">
              <w:rPr>
                <w:szCs w:val="24"/>
              </w:rPr>
              <w:t>1</w:t>
            </w:r>
            <w:proofErr w:type="gramEnd"/>
            <w:r w:rsidRPr="004B1FCD">
              <w:rPr>
                <w:szCs w:val="24"/>
              </w:rPr>
              <w:t>, МV2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годовая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май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spacing w:line="200" w:lineRule="exact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2 июля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9E" w:rsidRPr="004B1FCD" w:rsidRDefault="00490C9E" w:rsidP="000B7970">
            <w:pPr>
              <w:spacing w:line="200" w:lineRule="exact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3 июля</w:t>
            </w:r>
          </w:p>
        </w:tc>
      </w:tr>
      <w:tr w:rsidR="00490C9E" w:rsidRPr="004B1FCD" w:rsidTr="000B7970">
        <w:trPr>
          <w:gridAfter w:val="2"/>
          <w:wAfter w:w="5813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34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1-МО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годовая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9E" w:rsidRPr="004B1FCD" w:rsidRDefault="00490C9E" w:rsidP="000B7970">
            <w:pPr>
              <w:ind w:left="-57" w:right="-57"/>
              <w:jc w:val="center"/>
              <w:rPr>
                <w:bCs/>
                <w:szCs w:val="24"/>
              </w:rPr>
            </w:pPr>
            <w:r w:rsidRPr="004B1FCD">
              <w:rPr>
                <w:szCs w:val="24"/>
              </w:rPr>
              <w:t>с 20 апреля по 1 июня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31 июля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31 июля</w:t>
            </w:r>
          </w:p>
        </w:tc>
      </w:tr>
      <w:tr w:rsidR="00490C9E" w:rsidRPr="004B1FCD" w:rsidTr="000B7970">
        <w:trPr>
          <w:gridAfter w:val="2"/>
          <w:wAfter w:w="5813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35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4-СХ, 1-фермер, 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1 раз в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июнь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4 августа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4 августа</w:t>
            </w:r>
          </w:p>
        </w:tc>
      </w:tr>
      <w:tr w:rsidR="00490C9E" w:rsidRPr="004B1FCD" w:rsidTr="000B7970">
        <w:trPr>
          <w:gridAfter w:val="2"/>
          <w:wAfter w:w="5813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36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П-2 (</w:t>
            </w:r>
            <w:proofErr w:type="spellStart"/>
            <w:r w:rsidRPr="004B1FCD">
              <w:rPr>
                <w:bCs/>
                <w:szCs w:val="24"/>
              </w:rPr>
              <w:t>инвест</w:t>
            </w:r>
            <w:proofErr w:type="spellEnd"/>
            <w:r w:rsidRPr="004B1FCD">
              <w:rPr>
                <w:bCs/>
                <w:szCs w:val="24"/>
              </w:rPr>
              <w:t>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годовая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с 15 февраля по 15 июня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1-я неделя августа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4 августа</w:t>
            </w:r>
          </w:p>
        </w:tc>
      </w:tr>
      <w:tr w:rsidR="00490C9E" w:rsidRPr="004B1FCD" w:rsidTr="000B7970">
        <w:trPr>
          <w:gridAfter w:val="2"/>
          <w:wAfter w:w="5813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37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11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годовая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с 15 февраля по 1 апреля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  <w:r w:rsidRPr="004B1FCD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 xml:space="preserve"> октября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  <w:r w:rsidRPr="004B1FCD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 xml:space="preserve"> октября</w:t>
            </w:r>
          </w:p>
        </w:tc>
      </w:tr>
      <w:tr w:rsidR="00490C9E" w:rsidRPr="004B1FCD" w:rsidTr="000B7970">
        <w:trPr>
          <w:gridAfter w:val="2"/>
          <w:wAfter w:w="5813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38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11 (краткая)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годовая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с 15 февраля по 1 апреля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  <w:r w:rsidRPr="004B1FCD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 xml:space="preserve"> октября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  <w:r w:rsidRPr="004B1FCD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 xml:space="preserve"> октября</w:t>
            </w:r>
          </w:p>
        </w:tc>
      </w:tr>
      <w:tr w:rsidR="00490C9E" w:rsidRPr="004B1FCD" w:rsidTr="000B7970">
        <w:trPr>
          <w:gridAfter w:val="2"/>
          <w:wAfter w:w="5813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39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Расчет возрастно-полового состава населения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годовая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9E" w:rsidRPr="004B1FCD" w:rsidRDefault="00490C9E" w:rsidP="000B7970">
            <w:pPr>
              <w:jc w:val="center"/>
              <w:rPr>
                <w:bCs/>
                <w:strike/>
                <w:szCs w:val="24"/>
              </w:rPr>
            </w:pPr>
            <w:r w:rsidRPr="004B1FCD">
              <w:rPr>
                <w:bCs/>
                <w:szCs w:val="24"/>
              </w:rPr>
              <w:t>16 августа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  <w:lang w:val="en-US"/>
              </w:rPr>
              <w:t xml:space="preserve">1 </w:t>
            </w:r>
            <w:r w:rsidRPr="004B1FCD">
              <w:rPr>
                <w:bCs/>
                <w:szCs w:val="24"/>
              </w:rPr>
              <w:t>сентября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  <w:lang w:val="en-US"/>
              </w:rPr>
              <w:t xml:space="preserve">1 </w:t>
            </w:r>
            <w:r w:rsidRPr="004B1FCD">
              <w:rPr>
                <w:bCs/>
                <w:szCs w:val="24"/>
              </w:rPr>
              <w:t>сентября</w:t>
            </w:r>
          </w:p>
        </w:tc>
      </w:tr>
      <w:tr w:rsidR="00490C9E" w:rsidRPr="004B1FCD" w:rsidTr="000B7970">
        <w:trPr>
          <w:gridAfter w:val="2"/>
          <w:wAfter w:w="5813" w:type="dxa"/>
          <w:trHeight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lastRenderedPageBreak/>
              <w:t>40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ГБО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годовая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27 июля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spacing w:line="200" w:lineRule="exact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18 сентября</w:t>
            </w:r>
          </w:p>
        </w:tc>
        <w:tc>
          <w:tcPr>
            <w:tcW w:w="2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9E" w:rsidRPr="004B1FCD" w:rsidRDefault="00490C9E" w:rsidP="000B7970">
            <w:pPr>
              <w:spacing w:line="200" w:lineRule="exact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18 сентября</w:t>
            </w:r>
          </w:p>
        </w:tc>
      </w:tr>
      <w:tr w:rsidR="00490C9E" w:rsidRPr="004B1FCD" w:rsidTr="000B7970">
        <w:trPr>
          <w:gridAfter w:val="2"/>
          <w:wAfter w:w="5813" w:type="dxa"/>
          <w:trHeight w:val="1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C9E" w:rsidRPr="004B1FCD" w:rsidRDefault="00490C9E" w:rsidP="000B7970">
            <w:pPr>
              <w:jc w:val="center"/>
              <w:rPr>
                <w:bCs/>
                <w:szCs w:val="24"/>
                <w:lang w:val="en-US"/>
              </w:rPr>
            </w:pPr>
            <w:r w:rsidRPr="004B1FCD">
              <w:rPr>
                <w:bCs/>
                <w:szCs w:val="24"/>
              </w:rPr>
              <w:t>41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 xml:space="preserve">макет Росстата ЭОД </w:t>
            </w:r>
            <w:r w:rsidRPr="004B1FCD">
              <w:rPr>
                <w:bCs/>
                <w:szCs w:val="24"/>
              </w:rPr>
              <w:br/>
              <w:t>по продукции сельского хозяйства в разрезе муниципальных образований</w:t>
            </w:r>
            <w:r w:rsidRPr="004B1FCD">
              <w:rPr>
                <w:bCs/>
                <w:szCs w:val="24"/>
              </w:rPr>
              <w:br/>
              <w:t>по соответствующей категории хозяйств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годовая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27 сентября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10 октября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10 октября</w:t>
            </w:r>
          </w:p>
        </w:tc>
      </w:tr>
      <w:tr w:rsidR="00490C9E" w:rsidRPr="004B1FCD" w:rsidTr="000B797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42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1-</w:t>
            </w:r>
            <w:proofErr w:type="gramStart"/>
            <w:r w:rsidRPr="004B1FCD">
              <w:rPr>
                <w:bCs/>
                <w:szCs w:val="24"/>
              </w:rPr>
              <w:t>Т(</w:t>
            </w:r>
            <w:proofErr w:type="gramEnd"/>
            <w:r w:rsidRPr="004B1FCD">
              <w:rPr>
                <w:bCs/>
                <w:szCs w:val="24"/>
              </w:rPr>
              <w:t>МС)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годовая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 xml:space="preserve">с 20-го рабочего дня после отчетного периода </w:t>
            </w:r>
          </w:p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по 1 марта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30 декабря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  <w:r w:rsidRPr="004B1FCD">
              <w:rPr>
                <w:bCs/>
                <w:szCs w:val="24"/>
              </w:rPr>
              <w:t>первый рабочий день 2024 г.</w:t>
            </w:r>
          </w:p>
        </w:tc>
        <w:tc>
          <w:tcPr>
            <w:tcW w:w="3113" w:type="dxa"/>
            <w:tcBorders>
              <w:left w:val="single" w:sz="4" w:space="0" w:color="auto"/>
            </w:tcBorders>
            <w:vAlign w:val="center"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</w:p>
        </w:tc>
      </w:tr>
      <w:tr w:rsidR="00490C9E" w:rsidRPr="004B1FCD" w:rsidTr="000B7970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1E56B0" w:rsidRDefault="00490C9E" w:rsidP="000B7970">
            <w:pPr>
              <w:ind w:left="-57" w:right="-57"/>
              <w:jc w:val="left"/>
              <w:rPr>
                <w:sz w:val="28"/>
                <w:szCs w:val="28"/>
              </w:rPr>
            </w:pPr>
            <w:r w:rsidRPr="004B1FCD">
              <w:rPr>
                <w:b/>
                <w:sz w:val="28"/>
                <w:szCs w:val="28"/>
              </w:rPr>
              <w:t>по показателям эффективности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  <w:vAlign w:val="center"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90C9E" w:rsidRPr="004B1FCD" w:rsidRDefault="00490C9E" w:rsidP="000B7970">
            <w:pPr>
              <w:jc w:val="center"/>
              <w:rPr>
                <w:bCs/>
                <w:szCs w:val="24"/>
              </w:rPr>
            </w:pPr>
          </w:p>
        </w:tc>
      </w:tr>
      <w:tr w:rsidR="00490C9E" w:rsidRPr="004B1FCD" w:rsidTr="000B7970">
        <w:trPr>
          <w:gridAfter w:val="3"/>
          <w:wAfter w:w="5819" w:type="dxa"/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43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П-2, П-2 (</w:t>
            </w:r>
            <w:proofErr w:type="spellStart"/>
            <w:r w:rsidRPr="004B1FCD">
              <w:rPr>
                <w:szCs w:val="24"/>
              </w:rPr>
              <w:t>инвест</w:t>
            </w:r>
            <w:proofErr w:type="spellEnd"/>
            <w:r w:rsidRPr="004B1FCD">
              <w:rPr>
                <w:szCs w:val="24"/>
              </w:rPr>
              <w:t>)</w:t>
            </w:r>
          </w:p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данные текущего учета населения</w:t>
            </w:r>
            <w:r>
              <w:rPr>
                <w:szCs w:val="24"/>
              </w:rPr>
              <w:t xml:space="preserve"> </w:t>
            </w:r>
            <w:r w:rsidRPr="004B1FCD">
              <w:rPr>
                <w:szCs w:val="24"/>
              </w:rPr>
              <w:t>(показатель 8109003)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годовая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15 февраля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1 апреля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3 апреля</w:t>
            </w:r>
          </w:p>
        </w:tc>
      </w:tr>
      <w:tr w:rsidR="00490C9E" w:rsidRPr="004B1FCD" w:rsidTr="000B7970">
        <w:trPr>
          <w:gridAfter w:val="3"/>
          <w:wAfter w:w="5819" w:type="dxa"/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44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Приложение к форме № 1-МО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годовая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с 1 апреля по 30 апреля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30 апреля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30 мая</w:t>
            </w:r>
          </w:p>
        </w:tc>
      </w:tr>
      <w:tr w:rsidR="00490C9E" w:rsidRPr="004B1FCD" w:rsidTr="000B7970">
        <w:trPr>
          <w:gridAfter w:val="3"/>
          <w:wAfter w:w="5819" w:type="dxa"/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4</w:t>
            </w:r>
            <w:r>
              <w:rPr>
                <w:szCs w:val="24"/>
              </w:rPr>
              <w:t>5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3-ДГ (</w:t>
            </w:r>
            <w:proofErr w:type="spellStart"/>
            <w:r>
              <w:rPr>
                <w:szCs w:val="24"/>
              </w:rPr>
              <w:t>мо</w:t>
            </w:r>
            <w:proofErr w:type="spellEnd"/>
            <w:r>
              <w:rPr>
                <w:szCs w:val="24"/>
              </w:rPr>
              <w:t xml:space="preserve">) </w:t>
            </w:r>
            <w:r w:rsidRPr="004B1FCD">
              <w:rPr>
                <w:szCs w:val="24"/>
              </w:rPr>
              <w:t>(показатель 8106005)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годовая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с 10 по 15 февраля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1 апреля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3 апреля</w:t>
            </w:r>
          </w:p>
        </w:tc>
      </w:tr>
      <w:tr w:rsidR="00490C9E" w:rsidRPr="004B1FCD" w:rsidTr="000B7970">
        <w:trPr>
          <w:gridAfter w:val="3"/>
          <w:wAfter w:w="5819" w:type="dxa"/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4</w:t>
            </w:r>
            <w:r>
              <w:rPr>
                <w:szCs w:val="24"/>
              </w:rPr>
              <w:t>6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П-3</w:t>
            </w:r>
          </w:p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(показатель 8942019)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годовая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 xml:space="preserve">с 1-го рабочего </w:t>
            </w:r>
            <w:r w:rsidRPr="004B1FCD">
              <w:rPr>
                <w:szCs w:val="24"/>
              </w:rPr>
              <w:br/>
              <w:t>дня по 30-е число после отчетного периода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spacing w:line="200" w:lineRule="exact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на 45-й рабочий день</w:t>
            </w:r>
            <w:r w:rsidRPr="004B1FCD">
              <w:rPr>
                <w:szCs w:val="24"/>
              </w:rPr>
              <w:br/>
              <w:t>после отчетного периода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15 марта</w:t>
            </w:r>
          </w:p>
        </w:tc>
      </w:tr>
      <w:tr w:rsidR="00490C9E" w:rsidRPr="004B1FCD" w:rsidTr="000B7970">
        <w:trPr>
          <w:gridAfter w:val="3"/>
          <w:wAfter w:w="5819" w:type="dxa"/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4</w:t>
            </w:r>
            <w:r>
              <w:rPr>
                <w:szCs w:val="24"/>
              </w:rPr>
              <w:t>7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П-4 (</w:t>
            </w:r>
            <w:r>
              <w:rPr>
                <w:szCs w:val="24"/>
              </w:rPr>
              <w:t>показатели</w:t>
            </w:r>
            <w:r w:rsidRPr="004B1FCD">
              <w:rPr>
                <w:szCs w:val="24"/>
              </w:rPr>
              <w:t xml:space="preserve"> 8213002, 8213003, 8213004, 8213007, 8213008)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январь-декабрь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с 1-го рабочего дня по 15-е число после отчетного периода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1 апреля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3 апреля</w:t>
            </w:r>
          </w:p>
        </w:tc>
      </w:tr>
      <w:tr w:rsidR="00490C9E" w:rsidRPr="004B1FCD" w:rsidTr="000B7970">
        <w:trPr>
          <w:gridAfter w:val="3"/>
          <w:wAfter w:w="5819" w:type="dxa"/>
          <w:trHeight w:val="5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4</w:t>
            </w:r>
            <w:r>
              <w:rPr>
                <w:szCs w:val="24"/>
              </w:rPr>
              <w:t>8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 xml:space="preserve">1-жилфонд,  </w:t>
            </w:r>
            <w:r w:rsidRPr="004B1FCD">
              <w:rPr>
                <w:szCs w:val="24"/>
              </w:rPr>
              <w:br/>
              <w:t xml:space="preserve">данные текущего учета </w:t>
            </w:r>
            <w:r w:rsidRPr="004B1FCD">
              <w:rPr>
                <w:szCs w:val="24"/>
              </w:rPr>
              <w:lastRenderedPageBreak/>
              <w:t>населения</w:t>
            </w:r>
            <w:r w:rsidRPr="004B1FCD">
              <w:rPr>
                <w:szCs w:val="24"/>
              </w:rPr>
              <w:br/>
              <w:t>(для расчета</w:t>
            </w:r>
            <w:r>
              <w:rPr>
                <w:szCs w:val="24"/>
              </w:rPr>
              <w:t xml:space="preserve"> используется </w:t>
            </w:r>
            <w:r>
              <w:rPr>
                <w:szCs w:val="24"/>
              </w:rPr>
              <w:br/>
              <w:t xml:space="preserve">таб. 3-тер гр.1) </w:t>
            </w:r>
            <w:r w:rsidRPr="004B1FCD">
              <w:rPr>
                <w:szCs w:val="24"/>
              </w:rPr>
              <w:t>(показатель 8211001)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lastRenderedPageBreak/>
              <w:t>годовая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с 15 января по 5 февраля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1 апреля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3 апреля</w:t>
            </w:r>
          </w:p>
        </w:tc>
      </w:tr>
      <w:tr w:rsidR="00490C9E" w:rsidRPr="004B1FCD" w:rsidTr="000B7970">
        <w:trPr>
          <w:gridAfter w:val="3"/>
          <w:wAfter w:w="5819" w:type="dxa"/>
          <w:trHeight w:val="5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lastRenderedPageBreak/>
              <w:t>4</w:t>
            </w:r>
            <w:r>
              <w:rPr>
                <w:szCs w:val="24"/>
              </w:rPr>
              <w:t>9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85-К (</w:t>
            </w:r>
            <w:r>
              <w:rPr>
                <w:szCs w:val="24"/>
              </w:rPr>
              <w:t>показатели</w:t>
            </w:r>
            <w:r w:rsidRPr="004B1FCD">
              <w:rPr>
                <w:szCs w:val="24"/>
              </w:rPr>
              <w:t xml:space="preserve"> 8014006; 8014007)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годовая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с 9 по 20 января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1 апреля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3 апреля</w:t>
            </w:r>
          </w:p>
        </w:tc>
      </w:tr>
      <w:tr w:rsidR="00490C9E" w:rsidRPr="004B1FCD" w:rsidTr="000B7970">
        <w:trPr>
          <w:gridAfter w:val="3"/>
          <w:wAfter w:w="5819" w:type="dxa"/>
          <w:trHeight w:val="5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№ С-1, № ИЖС,</w:t>
            </w:r>
            <w:r w:rsidRPr="004B1FCD">
              <w:rPr>
                <w:szCs w:val="24"/>
              </w:rPr>
              <w:br/>
            </w:r>
            <w:r>
              <w:rPr>
                <w:szCs w:val="24"/>
              </w:rPr>
              <w:t xml:space="preserve">данные текущего учета населения </w:t>
            </w:r>
            <w:r w:rsidRPr="004B1FCD">
              <w:rPr>
                <w:szCs w:val="24"/>
              </w:rPr>
              <w:t>(показатель 8215001)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годовая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1 февраля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1 апреля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3 апреля</w:t>
            </w:r>
          </w:p>
        </w:tc>
      </w:tr>
      <w:tr w:rsidR="00490C9E" w:rsidRPr="004B1FCD" w:rsidTr="000B7970">
        <w:trPr>
          <w:gridAfter w:val="3"/>
          <w:wAfter w:w="5819" w:type="dxa"/>
          <w:trHeight w:val="5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Расчет среднегодовой численности населения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годовая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13 марта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1 апреля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9E" w:rsidRPr="004B1FCD" w:rsidRDefault="00490C9E" w:rsidP="000B7970">
            <w:pPr>
              <w:ind w:left="-57" w:right="-57"/>
              <w:jc w:val="center"/>
              <w:rPr>
                <w:szCs w:val="24"/>
              </w:rPr>
            </w:pPr>
            <w:r w:rsidRPr="004B1FCD">
              <w:rPr>
                <w:szCs w:val="24"/>
              </w:rPr>
              <w:t>3 апреля</w:t>
            </w:r>
          </w:p>
        </w:tc>
      </w:tr>
      <w:tr w:rsidR="00490C9E" w:rsidRPr="00067665" w:rsidTr="000B7970">
        <w:trPr>
          <w:gridAfter w:val="4"/>
          <w:wAfter w:w="7517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0C9E" w:rsidRPr="00067665" w:rsidRDefault="00490C9E" w:rsidP="000B79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C9E" w:rsidRPr="00067665" w:rsidRDefault="00490C9E" w:rsidP="000B79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C9E" w:rsidRPr="00067665" w:rsidRDefault="00490C9E" w:rsidP="000B79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C9E" w:rsidRPr="00067665" w:rsidRDefault="00490C9E" w:rsidP="000B79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C9E" w:rsidRPr="00067665" w:rsidRDefault="00490C9E" w:rsidP="000B79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C9E" w:rsidRPr="00067665" w:rsidRDefault="00490C9E" w:rsidP="000B79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21AB8" w:rsidRDefault="00C21AB8"/>
    <w:sectPr w:rsidR="00C21AB8" w:rsidSect="00490C9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9E"/>
    <w:rsid w:val="00490C9E"/>
    <w:rsid w:val="00C2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9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9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Мурахина Ирина Сергеевна</dc:creator>
  <cp:lastModifiedBy>Мурахина Ирина Сергеевна</cp:lastModifiedBy>
  <cp:revision>1</cp:revision>
  <dcterms:created xsi:type="dcterms:W3CDTF">2023-02-14T07:59:00Z</dcterms:created>
  <dcterms:modified xsi:type="dcterms:W3CDTF">2023-02-14T08:01:00Z</dcterms:modified>
</cp:coreProperties>
</file>